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B6" w:rsidRDefault="005012B6" w:rsidP="005012B6">
      <w:r>
        <w:t xml:space="preserve">El Dr. Julio A. Berdegué es Investigador de </w:t>
      </w:r>
      <w:proofErr w:type="spellStart"/>
      <w:r>
        <w:t>Rimisp</w:t>
      </w:r>
      <w:proofErr w:type="spellEnd"/>
      <w:r>
        <w:t xml:space="preserve">-Centro Latinoamericano para el Desarrollo Rural, con sede en Santiago, Chile. El Dr. Berdegué tiene un Doctorado en Ciencias Sociales por la Universidad de </w:t>
      </w:r>
      <w:proofErr w:type="spellStart"/>
      <w:r>
        <w:t>Wageningen</w:t>
      </w:r>
      <w:proofErr w:type="spellEnd"/>
      <w:r>
        <w:t>, Holanda. Actualmente es Coordinador del Programa Cohesión Territorial para el Desarrollo, que se lleva a cabo en ocho países de América Latina en colaboración con numer</w:t>
      </w:r>
      <w:r>
        <w:t>osas organizaciones nacionales.</w:t>
      </w:r>
    </w:p>
    <w:p w:rsidR="005012B6" w:rsidRDefault="005012B6" w:rsidP="005012B6">
      <w:r>
        <w:t xml:space="preserve">El Dr. Berdegué ha coordinado más de 40 proyectos de investigación, desarrollo de capacidades y asesoría en políticas públicas, trabajando en casi la totalidad de los países de América Latina. Los temas en los que ha trabajo en los últimos años incluyen el desarrollo territorial, los cambios en los mercados nacionales agroalimentarios y sus impactos en los pequeños productores y empresarios, el desempeño de las organizaciones económicas rurales, y los sistemas de innovación agrícola.  El Dr. Berdegué es autor o editor de once libros y ediciones especiales de revistas internacionales, y de más de 50 </w:t>
      </w:r>
      <w:r>
        <w:t>otras publicaciones arbitradas.</w:t>
      </w:r>
    </w:p>
    <w:p w:rsidR="00644B80" w:rsidRDefault="005012B6" w:rsidP="005012B6">
      <w:r>
        <w:t xml:space="preserve">Entre sus colaboraciones internacionales recientes, el Dr. Berdegué participó en la preparación del informe del Desarrollo Mundial 2008 del Banco Mundial sobre Agricultura para el Desarrollo, y en la evaluación externa independiente de la FAO. Además, ha sido Presidente del Consejo Directivo del CIMMYT (Centro Internacional de Mejoramiento de Maíz y Trigo), y ha integrado los directorios de organizaciones como el International </w:t>
      </w:r>
      <w:proofErr w:type="spellStart"/>
      <w:r>
        <w:t>Institute</w:t>
      </w:r>
      <w:proofErr w:type="spellEnd"/>
      <w:r>
        <w:t xml:space="preserve"> </w:t>
      </w:r>
      <w:proofErr w:type="spellStart"/>
      <w:r>
        <w:t>for</w:t>
      </w:r>
      <w:proofErr w:type="spellEnd"/>
      <w:r>
        <w:t xml:space="preserve"> </w:t>
      </w:r>
      <w:proofErr w:type="spellStart"/>
      <w:r>
        <w:t>Environment</w:t>
      </w:r>
      <w:proofErr w:type="spellEnd"/>
      <w:r>
        <w:t xml:space="preserve"> and </w:t>
      </w:r>
      <w:proofErr w:type="spellStart"/>
      <w:r>
        <w:t>Development</w:t>
      </w:r>
      <w:proofErr w:type="spellEnd"/>
      <w:r>
        <w:t xml:space="preserve"> (IIED, Londres).  El Dr. Berdegué también ha colaborado con varios gobiernos nacionales de América Latina, con asociaciones de productores y habitantes rurales, con redes de organizaciones de la sociedad civil, y con diversos organismos multilaterales como el Banco Mundial, el BID, el FIDA, y el IICA.</w:t>
      </w:r>
      <w:bookmarkStart w:id="0" w:name="_GoBack"/>
      <w:bookmarkEnd w:id="0"/>
    </w:p>
    <w:sectPr w:rsidR="00644B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6"/>
    <w:rsid w:val="005012B6"/>
    <w:rsid w:val="00644B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B9341-0A75-4A9A-A2A7-F83457D2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Stevens</dc:creator>
  <cp:keywords/>
  <dc:description/>
  <cp:lastModifiedBy>Caroline Stevens</cp:lastModifiedBy>
  <cp:revision>1</cp:revision>
  <dcterms:created xsi:type="dcterms:W3CDTF">2016-07-04T15:54:00Z</dcterms:created>
  <dcterms:modified xsi:type="dcterms:W3CDTF">2016-07-04T15:54:00Z</dcterms:modified>
</cp:coreProperties>
</file>